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A6" w:rsidRPr="00E355FF" w:rsidRDefault="008D3BA6" w:rsidP="00E355FF">
      <w:pPr>
        <w:rPr>
          <w:rFonts w:ascii="Times New Roman" w:hAnsi="Times New Roman" w:cs="Times New Roman"/>
          <w:b/>
          <w:i/>
          <w:sz w:val="32"/>
        </w:rPr>
      </w:pPr>
      <w:r w:rsidRPr="00E355FF">
        <w:rPr>
          <w:rFonts w:ascii="Times New Roman" w:hAnsi="Times New Roman" w:cs="Times New Roman"/>
          <w:b/>
          <w:i/>
          <w:sz w:val="32"/>
        </w:rPr>
        <w:t>Curriculum Vitae (CV)</w:t>
      </w:r>
    </w:p>
    <w:p w:rsidR="008D3BA6" w:rsidRPr="00E355FF" w:rsidRDefault="008D3BA6" w:rsidP="00E355FF">
      <w:pPr>
        <w:contextualSpacing/>
        <w:jc w:val="center"/>
        <w:rPr>
          <w:rFonts w:ascii="Times New Roman" w:hAnsi="Times New Roman" w:cs="Times New Roman"/>
          <w:b/>
        </w:rPr>
      </w:pPr>
      <w:r w:rsidRPr="00E355FF">
        <w:rPr>
          <w:rFonts w:ascii="Times New Roman" w:hAnsi="Times New Roman" w:cs="Times New Roman"/>
          <w:b/>
        </w:rPr>
        <w:t>BRADLEY DOWNS</w:t>
      </w:r>
    </w:p>
    <w:p w:rsidR="00064C46" w:rsidRPr="00064C46" w:rsidRDefault="00064C46" w:rsidP="00E355FF">
      <w:pPr>
        <w:contextualSpacing/>
        <w:jc w:val="center"/>
        <w:rPr>
          <w:rFonts w:ascii="Times New Roman" w:hAnsi="Times New Roman" w:cs="Times New Roman"/>
          <w:b/>
          <w:szCs w:val="20"/>
        </w:rPr>
      </w:pPr>
      <w:r w:rsidRPr="00064C46">
        <w:rPr>
          <w:rFonts w:ascii="Times New Roman" w:hAnsi="Times New Roman" w:cs="Times New Roman"/>
          <w:b/>
          <w:szCs w:val="20"/>
        </w:rPr>
        <w:t>President, S</w:t>
      </w:r>
      <w:r>
        <w:rPr>
          <w:rFonts w:ascii="Times New Roman" w:hAnsi="Times New Roman" w:cs="Times New Roman"/>
          <w:b/>
          <w:szCs w:val="20"/>
        </w:rPr>
        <w:t xml:space="preserve">enior </w:t>
      </w:r>
      <w:r w:rsidRPr="00064C46">
        <w:rPr>
          <w:rFonts w:ascii="Times New Roman" w:hAnsi="Times New Roman" w:cs="Times New Roman"/>
          <w:b/>
          <w:szCs w:val="20"/>
        </w:rPr>
        <w:t>Gen</w:t>
      </w:r>
      <w:r>
        <w:rPr>
          <w:rFonts w:ascii="Times New Roman" w:hAnsi="Times New Roman" w:cs="Times New Roman"/>
          <w:b/>
          <w:szCs w:val="20"/>
        </w:rPr>
        <w:t>eral</w:t>
      </w:r>
      <w:r w:rsidRPr="00064C46">
        <w:rPr>
          <w:rFonts w:ascii="Times New Roman" w:hAnsi="Times New Roman" w:cs="Times New Roman"/>
          <w:b/>
          <w:szCs w:val="20"/>
        </w:rPr>
        <w:t xml:space="preserve"> Adjuster </w:t>
      </w:r>
    </w:p>
    <w:p w:rsidR="008D3BA6" w:rsidRPr="00E355FF" w:rsidRDefault="001B6FB1" w:rsidP="00E355FF">
      <w:pPr>
        <w:contextualSpacing/>
        <w:jc w:val="center"/>
        <w:rPr>
          <w:rFonts w:ascii="Times New Roman" w:hAnsi="Times New Roman" w:cs="Times New Roman"/>
          <w:b/>
        </w:rPr>
      </w:pPr>
      <w:hyperlink r:id="rId7" w:history="1">
        <w:r w:rsidR="00362E22" w:rsidRPr="007C55D5">
          <w:rPr>
            <w:rStyle w:val="Hyperlink"/>
            <w:rFonts w:ascii="Times New Roman" w:hAnsi="Times New Roman" w:cs="Times New Roman"/>
            <w:b/>
          </w:rPr>
          <w:t>Brad@Orionadjusters.com</w:t>
        </w:r>
      </w:hyperlink>
    </w:p>
    <w:p w:rsidR="008D3BA6" w:rsidRPr="00E355FF" w:rsidRDefault="00064C46" w:rsidP="00E355FF">
      <w:pPr>
        <w:contextualSpacing/>
        <w:jc w:val="center"/>
        <w:rPr>
          <w:rFonts w:ascii="Times New Roman" w:hAnsi="Times New Roman" w:cs="Times New Roman"/>
          <w:b/>
        </w:rPr>
      </w:pPr>
      <w:r w:rsidRPr="00E355FF">
        <w:rPr>
          <w:rFonts w:ascii="Times New Roman" w:hAnsi="Times New Roman" w:cs="Times New Roman"/>
          <w:b/>
        </w:rPr>
        <w:t>Direct</w:t>
      </w:r>
      <w:r w:rsidR="008D3BA6" w:rsidRPr="00E35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8D3BA6" w:rsidRPr="00E355FF">
        <w:rPr>
          <w:rFonts w:ascii="Times New Roman" w:hAnsi="Times New Roman" w:cs="Times New Roman"/>
          <w:b/>
        </w:rPr>
        <w:t>954-</w:t>
      </w:r>
      <w:r>
        <w:rPr>
          <w:rFonts w:ascii="Times New Roman" w:hAnsi="Times New Roman" w:cs="Times New Roman"/>
          <w:b/>
        </w:rPr>
        <w:t>944-1104</w:t>
      </w:r>
    </w:p>
    <w:p w:rsidR="008D3BA6" w:rsidRDefault="008D3BA6" w:rsidP="008D3BA6">
      <w:pPr>
        <w:ind w:left="360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858E6">
        <w:rPr>
          <w:rFonts w:ascii="Times New Roman" w:hAnsi="Times New Roman" w:cs="Times New Roman"/>
          <w:b/>
          <w:sz w:val="20"/>
          <w:szCs w:val="20"/>
        </w:rPr>
        <w:t>EXPERIENCE</w:t>
      </w:r>
    </w:p>
    <w:p w:rsidR="008D3BA6" w:rsidRPr="00C858E6" w:rsidRDefault="008D3BA6" w:rsidP="008D3BA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E22" w:rsidRDefault="006F160C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2012 -</w:t>
      </w:r>
      <w:r w:rsidR="00362E22">
        <w:rPr>
          <w:rFonts w:ascii="Times New Roman" w:hAnsi="Times New Roman" w:cs="Times New Roman"/>
          <w:sz w:val="20"/>
          <w:szCs w:val="20"/>
        </w:rPr>
        <w:t xml:space="preserve"> Current</w:t>
      </w:r>
      <w:r w:rsidR="00362E22">
        <w:rPr>
          <w:rFonts w:ascii="Times New Roman" w:hAnsi="Times New Roman" w:cs="Times New Roman"/>
          <w:sz w:val="20"/>
          <w:szCs w:val="20"/>
        </w:rPr>
        <w:tab/>
        <w:t>Orion Insurance Services</w:t>
      </w:r>
      <w:r w:rsidR="00362E2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62E22">
        <w:rPr>
          <w:rFonts w:ascii="Times New Roman" w:hAnsi="Times New Roman" w:cs="Times New Roman"/>
          <w:sz w:val="20"/>
          <w:szCs w:val="20"/>
        </w:rPr>
        <w:tab/>
        <w:t xml:space="preserve">President, Sr. Gen Adjuster </w:t>
      </w:r>
    </w:p>
    <w:p w:rsidR="006F160C" w:rsidRDefault="006F160C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2009 </w:t>
      </w:r>
      <w:r w:rsidR="000021A5">
        <w:rPr>
          <w:rFonts w:ascii="Times New Roman" w:hAnsi="Times New Roman" w:cs="Times New Roman"/>
          <w:sz w:val="20"/>
          <w:szCs w:val="20"/>
        </w:rPr>
        <w:t xml:space="preserve">– Current </w:t>
      </w:r>
      <w:r>
        <w:rPr>
          <w:rFonts w:ascii="Times New Roman" w:hAnsi="Times New Roman" w:cs="Times New Roman"/>
          <w:sz w:val="20"/>
          <w:szCs w:val="20"/>
        </w:rPr>
        <w:tab/>
        <w:t>Lozano Adjusters</w:t>
      </w:r>
      <w:r>
        <w:rPr>
          <w:rFonts w:ascii="Times New Roman" w:hAnsi="Times New Roman" w:cs="Times New Roman"/>
          <w:sz w:val="20"/>
          <w:szCs w:val="20"/>
        </w:rPr>
        <w:tab/>
      </w:r>
      <w:r w:rsidR="000021A5">
        <w:rPr>
          <w:rFonts w:ascii="Times New Roman" w:hAnsi="Times New Roman" w:cs="Times New Roman"/>
          <w:sz w:val="20"/>
          <w:szCs w:val="20"/>
        </w:rPr>
        <w:t>(1099)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Appraisal / Disputed claims team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2014- 2016    </w:t>
      </w:r>
      <w:r w:rsidR="00362E22">
        <w:rPr>
          <w:rFonts w:ascii="Times New Roman" w:hAnsi="Times New Roman" w:cs="Times New Roman"/>
          <w:sz w:val="20"/>
          <w:szCs w:val="20"/>
        </w:rPr>
        <w:tab/>
      </w:r>
      <w:r w:rsidRPr="00C858E6">
        <w:rPr>
          <w:rFonts w:ascii="Times New Roman" w:hAnsi="Times New Roman" w:cs="Times New Roman"/>
          <w:sz w:val="20"/>
          <w:szCs w:val="20"/>
        </w:rPr>
        <w:t xml:space="preserve">Engle Martin, Inc.                           </w:t>
      </w:r>
      <w:r w:rsidR="00362E22">
        <w:rPr>
          <w:rFonts w:ascii="Times New Roman" w:hAnsi="Times New Roman" w:cs="Times New Roman"/>
          <w:sz w:val="20"/>
          <w:szCs w:val="20"/>
        </w:rPr>
        <w:t xml:space="preserve"> </w:t>
      </w:r>
      <w:r w:rsidRPr="00C858E6">
        <w:rPr>
          <w:rFonts w:ascii="Times New Roman" w:hAnsi="Times New Roman" w:cs="Times New Roman"/>
          <w:sz w:val="20"/>
          <w:szCs w:val="20"/>
        </w:rPr>
        <w:t xml:space="preserve">General Adjuster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858E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C858E6">
        <w:rPr>
          <w:rFonts w:ascii="Times New Roman" w:hAnsi="Times New Roman" w:cs="Times New Roman"/>
          <w:sz w:val="20"/>
          <w:szCs w:val="20"/>
        </w:rPr>
        <w:t xml:space="preserve">2009-2014     </w:t>
      </w:r>
      <w:r w:rsidR="00362E2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858E6">
        <w:rPr>
          <w:rFonts w:ascii="Times New Roman" w:hAnsi="Times New Roman" w:cs="Times New Roman"/>
          <w:sz w:val="20"/>
          <w:szCs w:val="20"/>
        </w:rPr>
        <w:t>Totura</w:t>
      </w:r>
      <w:proofErr w:type="spellEnd"/>
      <w:r w:rsidRPr="00C858E6">
        <w:rPr>
          <w:rFonts w:ascii="Times New Roman" w:hAnsi="Times New Roman" w:cs="Times New Roman"/>
          <w:sz w:val="20"/>
          <w:szCs w:val="20"/>
        </w:rPr>
        <w:t xml:space="preserve"> &amp; Company.                        </w:t>
      </w:r>
      <w:r w:rsidR="00362E22">
        <w:rPr>
          <w:rFonts w:ascii="Times New Roman" w:hAnsi="Times New Roman" w:cs="Times New Roman"/>
          <w:sz w:val="20"/>
          <w:szCs w:val="20"/>
        </w:rPr>
        <w:t xml:space="preserve"> </w:t>
      </w:r>
      <w:r w:rsidRPr="00C858E6">
        <w:rPr>
          <w:rFonts w:ascii="Times New Roman" w:hAnsi="Times New Roman" w:cs="Times New Roman"/>
          <w:sz w:val="20"/>
          <w:szCs w:val="20"/>
        </w:rPr>
        <w:t xml:space="preserve">Senior Property/Liability Adjuster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C858E6">
        <w:rPr>
          <w:rFonts w:ascii="Times New Roman" w:hAnsi="Times New Roman" w:cs="Times New Roman"/>
          <w:sz w:val="20"/>
          <w:szCs w:val="20"/>
        </w:rPr>
        <w:t xml:space="preserve">2006-2009    </w:t>
      </w:r>
      <w:r w:rsidR="00362E22">
        <w:rPr>
          <w:rFonts w:ascii="Times New Roman" w:hAnsi="Times New Roman" w:cs="Times New Roman"/>
          <w:sz w:val="20"/>
          <w:szCs w:val="20"/>
        </w:rPr>
        <w:tab/>
      </w:r>
      <w:r w:rsidRPr="00C858E6">
        <w:rPr>
          <w:rFonts w:ascii="Times New Roman" w:hAnsi="Times New Roman" w:cs="Times New Roman"/>
          <w:sz w:val="20"/>
          <w:szCs w:val="20"/>
        </w:rPr>
        <w:t>Hurricane Action Legal Team         Director of claims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2004 -2010    </w:t>
      </w:r>
      <w:r w:rsidR="00362E22">
        <w:rPr>
          <w:rFonts w:ascii="Times New Roman" w:hAnsi="Times New Roman" w:cs="Times New Roman"/>
          <w:sz w:val="20"/>
          <w:szCs w:val="20"/>
        </w:rPr>
        <w:tab/>
      </w:r>
      <w:r w:rsidRPr="00C858E6">
        <w:rPr>
          <w:rFonts w:ascii="Times New Roman" w:hAnsi="Times New Roman" w:cs="Times New Roman"/>
          <w:sz w:val="20"/>
          <w:szCs w:val="20"/>
        </w:rPr>
        <w:t>Home1Concepts, In</w:t>
      </w:r>
      <w:r w:rsidR="00362E22">
        <w:rPr>
          <w:rFonts w:ascii="Times New Roman" w:hAnsi="Times New Roman" w:cs="Times New Roman"/>
          <w:sz w:val="20"/>
          <w:szCs w:val="20"/>
        </w:rPr>
        <w:t xml:space="preserve">c </w:t>
      </w:r>
      <w:r w:rsidR="00362E22">
        <w:rPr>
          <w:rFonts w:ascii="Times New Roman" w:hAnsi="Times New Roman" w:cs="Times New Roman"/>
          <w:sz w:val="20"/>
          <w:szCs w:val="20"/>
        </w:rPr>
        <w:tab/>
        <w:t xml:space="preserve">              President</w:t>
      </w:r>
    </w:p>
    <w:p w:rsidR="00362E22" w:rsidRDefault="00362E22" w:rsidP="008D3BA6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D3BA6" w:rsidRDefault="008D3BA6" w:rsidP="008D3BA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858E6">
        <w:rPr>
          <w:rFonts w:ascii="Times New Roman" w:hAnsi="Times New Roman" w:cs="Times New Roman"/>
          <w:b/>
          <w:sz w:val="20"/>
          <w:szCs w:val="20"/>
        </w:rPr>
        <w:t>SPECIALIZATIONS</w:t>
      </w:r>
    </w:p>
    <w:p w:rsidR="008D3BA6" w:rsidRPr="00C858E6" w:rsidRDefault="008D3BA6" w:rsidP="008D3BA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Building &amp; Construction (Residential, Commercial, CCIP/OCIP, Builders Risk)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Retail (Department Stores, Supermarkets, Specialty Retailers)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Hospitality (Hotels &amp; Resorts, Motels, Restaurants, Night Clubs/ Bars)</w:t>
      </w:r>
    </w:p>
    <w:p w:rsidR="008D3BA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Commercial General Liability</w:t>
      </w:r>
      <w:r w:rsidR="004C3342">
        <w:rPr>
          <w:rFonts w:ascii="Times New Roman" w:hAnsi="Times New Roman" w:cs="Times New Roman"/>
          <w:sz w:val="20"/>
          <w:szCs w:val="20"/>
        </w:rPr>
        <w:t>- Property claims</w:t>
      </w:r>
    </w:p>
    <w:p w:rsidR="004C3342" w:rsidRPr="00C858E6" w:rsidRDefault="004C3342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Commercial General Liability</w:t>
      </w:r>
      <w:r>
        <w:rPr>
          <w:rFonts w:ascii="Times New Roman" w:hAnsi="Times New Roman" w:cs="Times New Roman"/>
          <w:sz w:val="20"/>
          <w:szCs w:val="20"/>
        </w:rPr>
        <w:t>- Injury claims</w:t>
      </w:r>
    </w:p>
    <w:p w:rsidR="008D3BA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Appraisal / Mediation / Dispute Resolution</w:t>
      </w:r>
    </w:p>
    <w:p w:rsidR="004C3342" w:rsidRPr="00C858E6" w:rsidRDefault="004C3342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Residential Pre/Litigation investigations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858E6">
        <w:rPr>
          <w:rFonts w:ascii="Times New Roman" w:hAnsi="Times New Roman" w:cs="Times New Roman"/>
          <w:b/>
          <w:sz w:val="20"/>
          <w:szCs w:val="20"/>
        </w:rPr>
        <w:t>PROFESSIONAL REGISTRATION</w:t>
      </w:r>
    </w:p>
    <w:p w:rsidR="008D3BA6" w:rsidRPr="00C858E6" w:rsidRDefault="008D3BA6" w:rsidP="008D3BA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State of Florida, Independent adjuster     </w:t>
      </w:r>
      <w:r w:rsidRPr="00C858E6">
        <w:rPr>
          <w:rFonts w:ascii="Times New Roman" w:hAnsi="Times New Roman" w:cs="Times New Roman"/>
          <w:sz w:val="20"/>
          <w:szCs w:val="20"/>
        </w:rPr>
        <w:tab/>
        <w:t xml:space="preserve">License #:         </w:t>
      </w:r>
      <w:r w:rsidRPr="00C858E6">
        <w:rPr>
          <w:rFonts w:ascii="Times New Roman" w:hAnsi="Times New Roman" w:cs="Times New Roman"/>
          <w:sz w:val="20"/>
          <w:szCs w:val="20"/>
        </w:rPr>
        <w:tab/>
        <w:t>P089272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U.S. Virgin Islands, non-resident I.A        </w:t>
      </w:r>
      <w:r w:rsidRPr="00C858E6">
        <w:rPr>
          <w:rFonts w:ascii="Times New Roman" w:hAnsi="Times New Roman" w:cs="Times New Roman"/>
          <w:sz w:val="20"/>
          <w:szCs w:val="20"/>
        </w:rPr>
        <w:tab/>
        <w:t>License #:</w:t>
      </w:r>
      <w:r w:rsidRPr="00C858E6">
        <w:rPr>
          <w:rFonts w:ascii="Times New Roman" w:hAnsi="Times New Roman" w:cs="Times New Roman"/>
          <w:sz w:val="20"/>
          <w:szCs w:val="20"/>
        </w:rPr>
        <w:tab/>
        <w:t>NRIADJ-153-10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State of South Carolina </w:t>
      </w:r>
      <w:r w:rsidRPr="00C858E6">
        <w:rPr>
          <w:rFonts w:ascii="Times New Roman" w:hAnsi="Times New Roman" w:cs="Times New Roman"/>
          <w:sz w:val="20"/>
          <w:szCs w:val="20"/>
        </w:rPr>
        <w:tab/>
      </w:r>
      <w:r w:rsidRPr="00C858E6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C858E6">
        <w:rPr>
          <w:rFonts w:ascii="Times New Roman" w:hAnsi="Times New Roman" w:cs="Times New Roman"/>
          <w:sz w:val="20"/>
          <w:szCs w:val="20"/>
        </w:rPr>
        <w:tab/>
        <w:t xml:space="preserve">License #:         </w:t>
      </w:r>
      <w:r w:rsidRPr="00C858E6">
        <w:rPr>
          <w:rFonts w:ascii="Times New Roman" w:hAnsi="Times New Roman" w:cs="Times New Roman"/>
          <w:sz w:val="20"/>
          <w:szCs w:val="20"/>
        </w:rPr>
        <w:tab/>
        <w:t xml:space="preserve">499702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State of Georgia </w:t>
      </w:r>
      <w:r w:rsidRPr="00C858E6">
        <w:rPr>
          <w:rFonts w:ascii="Times New Roman" w:hAnsi="Times New Roman" w:cs="Times New Roman"/>
          <w:sz w:val="20"/>
          <w:szCs w:val="20"/>
        </w:rPr>
        <w:tab/>
      </w:r>
      <w:r w:rsidRPr="00C858E6">
        <w:rPr>
          <w:rFonts w:ascii="Times New Roman" w:hAnsi="Times New Roman" w:cs="Times New Roman"/>
          <w:sz w:val="20"/>
          <w:szCs w:val="20"/>
        </w:rPr>
        <w:tab/>
      </w:r>
      <w:r w:rsidRPr="00C858E6">
        <w:rPr>
          <w:rFonts w:ascii="Times New Roman" w:hAnsi="Times New Roman" w:cs="Times New Roman"/>
          <w:sz w:val="20"/>
          <w:szCs w:val="20"/>
        </w:rPr>
        <w:tab/>
      </w:r>
      <w:r w:rsidRPr="00C858E6">
        <w:rPr>
          <w:rFonts w:ascii="Times New Roman" w:hAnsi="Times New Roman" w:cs="Times New Roman"/>
          <w:sz w:val="20"/>
          <w:szCs w:val="20"/>
        </w:rPr>
        <w:tab/>
        <w:t>License #:</w:t>
      </w:r>
      <w:r w:rsidRPr="00C858E6">
        <w:rPr>
          <w:rFonts w:ascii="Times New Roman" w:hAnsi="Times New Roman" w:cs="Times New Roman"/>
          <w:sz w:val="20"/>
          <w:szCs w:val="20"/>
        </w:rPr>
        <w:tab/>
        <w:t>839854</w:t>
      </w:r>
      <w:r w:rsidRPr="00C858E6">
        <w:rPr>
          <w:rFonts w:ascii="Times New Roman" w:hAnsi="Times New Roman" w:cs="Times New Roman"/>
          <w:sz w:val="20"/>
          <w:szCs w:val="20"/>
        </w:rPr>
        <w:tab/>
      </w:r>
    </w:p>
    <w:p w:rsidR="008D3BA6" w:rsidRPr="00C858E6" w:rsidRDefault="008D3BA6" w:rsidP="008D3BA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858E6">
        <w:rPr>
          <w:rFonts w:ascii="Times New Roman" w:hAnsi="Times New Roman" w:cs="Times New Roman"/>
          <w:b/>
          <w:sz w:val="20"/>
          <w:szCs w:val="20"/>
        </w:rPr>
        <w:t xml:space="preserve">CERTIFICATIONS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Windstorm Insurance Network – Umpire </w:t>
      </w:r>
      <w:r>
        <w:rPr>
          <w:rFonts w:ascii="Times New Roman" w:hAnsi="Times New Roman" w:cs="Times New Roman"/>
          <w:sz w:val="20"/>
          <w:szCs w:val="20"/>
        </w:rPr>
        <w:t xml:space="preserve">/ Appraiser </w:t>
      </w:r>
      <w:r w:rsidRPr="00C858E6">
        <w:rPr>
          <w:rFonts w:ascii="Times New Roman" w:hAnsi="Times New Roman" w:cs="Times New Roman"/>
          <w:sz w:val="20"/>
          <w:szCs w:val="20"/>
        </w:rPr>
        <w:t>Certification</w:t>
      </w:r>
    </w:p>
    <w:p w:rsidR="008D3BA6" w:rsidRPr="00292A00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292A00">
        <w:rPr>
          <w:rFonts w:ascii="Times New Roman" w:hAnsi="Times New Roman" w:cs="Times New Roman"/>
          <w:sz w:val="20"/>
        </w:rPr>
        <w:t>NFIP Certification training</w:t>
      </w:r>
      <w:r w:rsidRPr="00292A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Citizens Insurance Adjuster Certification </w:t>
      </w:r>
    </w:p>
    <w:p w:rsidR="008D3BA6" w:rsidRPr="00C858E6" w:rsidRDefault="004C3342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LEED </w:t>
      </w:r>
      <w:r w:rsidR="008D3BA6" w:rsidRPr="00C858E6">
        <w:rPr>
          <w:rFonts w:ascii="Times New Roman" w:hAnsi="Times New Roman" w:cs="Times New Roman"/>
          <w:sz w:val="20"/>
          <w:szCs w:val="20"/>
        </w:rPr>
        <w:t xml:space="preserve">Green Building Concepts &amp; Strategies Certificate   - 30 Hours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Xactimate Certified 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858E6">
        <w:rPr>
          <w:rFonts w:ascii="Times New Roman" w:hAnsi="Times New Roman" w:cs="Times New Roman"/>
          <w:b/>
          <w:sz w:val="20"/>
          <w:szCs w:val="20"/>
        </w:rPr>
        <w:t>PROFESSIONAL AFFILIATIONS</w:t>
      </w:r>
    </w:p>
    <w:p w:rsidR="008D3BA6" w:rsidRPr="00C858E6" w:rsidRDefault="008D3BA6" w:rsidP="008D3BA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Windstorm Insurance Network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South Florida Claims Association</w:t>
      </w:r>
    </w:p>
    <w:p w:rsidR="008D3BA6" w:rsidRPr="00C858E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 xml:space="preserve">National Flood Insurance Program </w:t>
      </w:r>
    </w:p>
    <w:p w:rsidR="00A55BD8" w:rsidRDefault="008D3BA6" w:rsidP="008D3BA6">
      <w:pPr>
        <w:rPr>
          <w:rFonts w:ascii="Times New Roman" w:hAnsi="Times New Roman" w:cs="Times New Roman"/>
          <w:sz w:val="20"/>
          <w:szCs w:val="20"/>
        </w:rPr>
      </w:pPr>
      <w:r w:rsidRPr="00C858E6">
        <w:rPr>
          <w:rFonts w:ascii="Times New Roman" w:hAnsi="Times New Roman" w:cs="Times New Roman"/>
          <w:sz w:val="20"/>
          <w:szCs w:val="20"/>
        </w:rPr>
        <w:t>National Association of Independent Insurance</w:t>
      </w:r>
    </w:p>
    <w:p w:rsidR="008D3BA6" w:rsidRPr="008D3BA6" w:rsidRDefault="008D3BA6" w:rsidP="008D3BA6">
      <w:pPr>
        <w:contextualSpacing/>
        <w:rPr>
          <w:rFonts w:ascii="Times New Roman" w:hAnsi="Times New Roman" w:cs="Times New Roman"/>
          <w:b/>
          <w:sz w:val="22"/>
          <w:szCs w:val="28"/>
        </w:rPr>
      </w:pPr>
      <w:r w:rsidRPr="008D3BA6">
        <w:rPr>
          <w:rFonts w:ascii="Times New Roman" w:hAnsi="Times New Roman" w:cs="Times New Roman"/>
          <w:b/>
          <w:sz w:val="22"/>
          <w:szCs w:val="28"/>
        </w:rPr>
        <w:t>EDUCATION</w:t>
      </w:r>
    </w:p>
    <w:p w:rsidR="008D3BA6" w:rsidRPr="008D3BA6" w:rsidRDefault="008D3BA6" w:rsidP="008D3BA6">
      <w:pPr>
        <w:contextualSpacing/>
        <w:rPr>
          <w:rFonts w:ascii="Arial" w:hAnsi="Arial" w:cs="Arial"/>
          <w:b/>
          <w:sz w:val="22"/>
          <w:szCs w:val="28"/>
        </w:rPr>
      </w:pPr>
    </w:p>
    <w:p w:rsidR="008D3BA6" w:rsidRPr="008D3BA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8D3BA6">
        <w:rPr>
          <w:rFonts w:ascii="Times New Roman" w:hAnsi="Times New Roman" w:cs="Times New Roman"/>
          <w:sz w:val="20"/>
          <w:szCs w:val="20"/>
        </w:rPr>
        <w:t xml:space="preserve">University of Phoenix </w:t>
      </w:r>
      <w:r w:rsidRPr="008D3BA6">
        <w:rPr>
          <w:rFonts w:ascii="Times New Roman" w:hAnsi="Times New Roman" w:cs="Times New Roman"/>
          <w:sz w:val="20"/>
          <w:szCs w:val="20"/>
        </w:rPr>
        <w:tab/>
      </w:r>
      <w:r w:rsidRPr="008D3BA6">
        <w:rPr>
          <w:rFonts w:ascii="Times New Roman" w:hAnsi="Times New Roman" w:cs="Times New Roman"/>
          <w:sz w:val="20"/>
          <w:szCs w:val="20"/>
        </w:rPr>
        <w:tab/>
      </w:r>
      <w:r w:rsidRPr="008D3BA6">
        <w:rPr>
          <w:rFonts w:ascii="Times New Roman" w:hAnsi="Times New Roman" w:cs="Times New Roman"/>
          <w:sz w:val="20"/>
          <w:szCs w:val="20"/>
        </w:rPr>
        <w:tab/>
      </w:r>
      <w:r w:rsidRPr="008D3BA6">
        <w:rPr>
          <w:rFonts w:ascii="Times New Roman" w:hAnsi="Times New Roman" w:cs="Times New Roman"/>
          <w:sz w:val="20"/>
          <w:szCs w:val="20"/>
        </w:rPr>
        <w:tab/>
      </w:r>
      <w:r w:rsidRPr="008D3BA6">
        <w:rPr>
          <w:rFonts w:ascii="Times New Roman" w:hAnsi="Times New Roman" w:cs="Times New Roman"/>
          <w:sz w:val="20"/>
          <w:szCs w:val="20"/>
        </w:rPr>
        <w:tab/>
      </w:r>
      <w:r w:rsidRPr="008D3BA6">
        <w:rPr>
          <w:rFonts w:ascii="Times New Roman" w:hAnsi="Times New Roman" w:cs="Times New Roman"/>
          <w:sz w:val="20"/>
          <w:szCs w:val="20"/>
        </w:rPr>
        <w:tab/>
        <w:t xml:space="preserve">                      Fort Lauderdale, FL </w:t>
      </w:r>
    </w:p>
    <w:p w:rsidR="008D3BA6" w:rsidRPr="008D3BA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8D3BA6">
        <w:rPr>
          <w:rFonts w:ascii="Times New Roman" w:hAnsi="Times New Roman" w:cs="Times New Roman"/>
          <w:sz w:val="20"/>
          <w:szCs w:val="20"/>
        </w:rPr>
        <w:t>Bachelor of Science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D3BA6">
        <w:rPr>
          <w:rFonts w:ascii="Times New Roman" w:hAnsi="Times New Roman" w:cs="Times New Roman"/>
          <w:sz w:val="20"/>
          <w:szCs w:val="20"/>
        </w:rPr>
        <w:t xml:space="preserve">Business Management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D3BA6">
        <w:rPr>
          <w:rFonts w:ascii="Times New Roman" w:hAnsi="Times New Roman" w:cs="Times New Roman"/>
          <w:sz w:val="20"/>
          <w:szCs w:val="20"/>
        </w:rPr>
        <w:t xml:space="preserve">2011 </w:t>
      </w:r>
    </w:p>
    <w:p w:rsidR="008D3BA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D3BA6" w:rsidRPr="008D3BA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8D3BA6">
        <w:rPr>
          <w:rFonts w:ascii="Times New Roman" w:hAnsi="Times New Roman" w:cs="Times New Roman"/>
          <w:sz w:val="20"/>
          <w:szCs w:val="20"/>
        </w:rPr>
        <w:t>Art Institute of Fort Lauderdale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Fort Lauderdale, FL </w:t>
      </w:r>
    </w:p>
    <w:p w:rsidR="008D3BA6" w:rsidRPr="008D3BA6" w:rsidRDefault="008D3BA6" w:rsidP="008D3BA6">
      <w:pPr>
        <w:contextualSpacing/>
        <w:rPr>
          <w:rFonts w:ascii="Times New Roman" w:hAnsi="Times New Roman" w:cs="Times New Roman"/>
          <w:sz w:val="20"/>
          <w:szCs w:val="20"/>
        </w:rPr>
      </w:pPr>
      <w:r w:rsidRPr="008D3BA6">
        <w:rPr>
          <w:rFonts w:ascii="Times New Roman" w:hAnsi="Times New Roman" w:cs="Times New Roman"/>
          <w:sz w:val="20"/>
          <w:szCs w:val="20"/>
        </w:rPr>
        <w:t>Associate of Arts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D3BA6">
        <w:rPr>
          <w:rFonts w:ascii="Times New Roman" w:hAnsi="Times New Roman" w:cs="Times New Roman"/>
          <w:sz w:val="20"/>
          <w:szCs w:val="20"/>
        </w:rPr>
        <w:t xml:space="preserve">Culinary Arts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1999</w:t>
      </w:r>
    </w:p>
    <w:sectPr w:rsidR="008D3BA6" w:rsidRPr="008D3BA6" w:rsidSect="008D3BA6">
      <w:headerReference w:type="first" r:id="rId8"/>
      <w:pgSz w:w="12240" w:h="15840" w:code="1"/>
      <w:pgMar w:top="633" w:right="360" w:bottom="240" w:left="360" w:header="120" w:footer="84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B1" w:rsidRDefault="001B6FB1" w:rsidP="008D3BA6">
      <w:pPr>
        <w:spacing w:after="0"/>
      </w:pPr>
      <w:r>
        <w:separator/>
      </w:r>
    </w:p>
  </w:endnote>
  <w:endnote w:type="continuationSeparator" w:id="0">
    <w:p w:rsidR="001B6FB1" w:rsidRDefault="001B6FB1" w:rsidP="008D3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B1" w:rsidRDefault="001B6FB1" w:rsidP="008D3BA6">
      <w:pPr>
        <w:spacing w:after="0"/>
      </w:pPr>
      <w:r>
        <w:separator/>
      </w:r>
    </w:p>
  </w:footnote>
  <w:footnote w:type="continuationSeparator" w:id="0">
    <w:p w:rsidR="001B6FB1" w:rsidRDefault="001B6FB1" w:rsidP="008D3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A6" w:rsidRDefault="008D3BA6" w:rsidP="008D3BA6">
    <w:pPr>
      <w:pStyle w:val="Header"/>
      <w:jc w:val="center"/>
    </w:pPr>
    <w:r>
      <w:rPr>
        <w:noProof/>
      </w:rPr>
      <w:drawing>
        <wp:inline distT="0" distB="0" distL="0" distR="0">
          <wp:extent cx="3730907" cy="1102530"/>
          <wp:effectExtent l="19050" t="0" r="289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2514" cy="110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3BA6" w:rsidRDefault="008D3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A6"/>
    <w:rsid w:val="000021A5"/>
    <w:rsid w:val="0005683C"/>
    <w:rsid w:val="00064C46"/>
    <w:rsid w:val="000D0055"/>
    <w:rsid w:val="001B06FC"/>
    <w:rsid w:val="001B6FB1"/>
    <w:rsid w:val="001E1B79"/>
    <w:rsid w:val="00283858"/>
    <w:rsid w:val="00292A00"/>
    <w:rsid w:val="00362E22"/>
    <w:rsid w:val="003D4F86"/>
    <w:rsid w:val="004C3342"/>
    <w:rsid w:val="005015AA"/>
    <w:rsid w:val="005A3BBB"/>
    <w:rsid w:val="00614FDD"/>
    <w:rsid w:val="006F160C"/>
    <w:rsid w:val="008D3BA6"/>
    <w:rsid w:val="00927DD0"/>
    <w:rsid w:val="00932F3C"/>
    <w:rsid w:val="00985050"/>
    <w:rsid w:val="009A2F10"/>
    <w:rsid w:val="00A55BD8"/>
    <w:rsid w:val="00D7164E"/>
    <w:rsid w:val="00D77294"/>
    <w:rsid w:val="00DB36B0"/>
    <w:rsid w:val="00DF6E6F"/>
    <w:rsid w:val="00E355FF"/>
    <w:rsid w:val="00F5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40835"/>
  <w15:docId w15:val="{4A6ECDCB-E536-4379-8D23-E3E854D4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A6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A6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3BA6"/>
  </w:style>
  <w:style w:type="paragraph" w:styleId="Footer">
    <w:name w:val="footer"/>
    <w:basedOn w:val="Normal"/>
    <w:link w:val="FooterChar"/>
    <w:uiPriority w:val="99"/>
    <w:semiHidden/>
    <w:unhideWhenUsed/>
    <w:rsid w:val="008D3BA6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3BA6"/>
  </w:style>
  <w:style w:type="paragraph" w:styleId="BalloonText">
    <w:name w:val="Balloon Text"/>
    <w:basedOn w:val="Normal"/>
    <w:link w:val="BalloonTextChar"/>
    <w:uiPriority w:val="99"/>
    <w:semiHidden/>
    <w:unhideWhenUsed/>
    <w:rsid w:val="008D3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d@Orionadjust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ADD1-05E4-4D1E-95DF-49DBB245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Work</dc:creator>
  <cp:lastModifiedBy>Bradley Downs</cp:lastModifiedBy>
  <cp:revision>4</cp:revision>
  <cp:lastPrinted>2021-04-08T15:17:00Z</cp:lastPrinted>
  <dcterms:created xsi:type="dcterms:W3CDTF">2019-08-07T13:06:00Z</dcterms:created>
  <dcterms:modified xsi:type="dcterms:W3CDTF">2021-04-08T15:17:00Z</dcterms:modified>
</cp:coreProperties>
</file>